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37" w:rsidRDefault="0084736C" w:rsidP="00057237">
      <w:pPr>
        <w:jc w:val="center"/>
        <w:rPr>
          <w:rFonts w:ascii="Times New Roman" w:hAnsi="Times New Roman" w:cs="Times New Roman"/>
          <w:b/>
          <w:i/>
          <w:sz w:val="32"/>
          <w:szCs w:val="32"/>
        </w:rPr>
      </w:pPr>
      <w:r w:rsidRPr="0084736C">
        <w:rPr>
          <w:rFonts w:ascii="Times New Roman" w:hAnsi="Times New Roman" w:cs="Times New Roman"/>
          <w:b/>
          <w:i/>
          <w:sz w:val="32"/>
          <w:szCs w:val="32"/>
        </w:rPr>
        <w:t>LA LOCALIZZAZI</w:t>
      </w:r>
      <w:r w:rsidR="00057237">
        <w:rPr>
          <w:rFonts w:ascii="Times New Roman" w:hAnsi="Times New Roman" w:cs="Times New Roman"/>
          <w:b/>
          <w:i/>
          <w:sz w:val="32"/>
          <w:szCs w:val="32"/>
        </w:rPr>
        <w:t>ONE DELLE IMPRESE NEL TERRITORIO</w:t>
      </w:r>
    </w:p>
    <w:p w:rsidR="00057237" w:rsidRPr="00057237" w:rsidRDefault="00057237" w:rsidP="00057237">
      <w:pPr>
        <w:jc w:val="center"/>
        <w:rPr>
          <w:rFonts w:ascii="Times New Roman" w:hAnsi="Times New Roman" w:cs="Times New Roman"/>
          <w:b/>
          <w:i/>
        </w:rPr>
      </w:pPr>
    </w:p>
    <w:p w:rsidR="0084736C" w:rsidRPr="00E56D74" w:rsidRDefault="0084736C" w:rsidP="00E56D74">
      <w:pPr>
        <w:pStyle w:val="Paragrafoelenco"/>
        <w:numPr>
          <w:ilvl w:val="0"/>
          <w:numId w:val="3"/>
        </w:numPr>
        <w:jc w:val="both"/>
        <w:rPr>
          <w:rFonts w:ascii="Times New Roman" w:hAnsi="Times New Roman" w:cs="Times New Roman"/>
          <w:b/>
          <w:i/>
        </w:rPr>
      </w:pPr>
      <w:r w:rsidRPr="00E56D74">
        <w:rPr>
          <w:rFonts w:ascii="Times New Roman" w:hAnsi="Times New Roman" w:cs="Times New Roman"/>
          <w:b/>
          <w:i/>
        </w:rPr>
        <w:t>CARATTERISTICHE SOCIALI ED ECONOMICHE DEL TERRITORIO</w:t>
      </w:r>
    </w:p>
    <w:p w:rsidR="0084736C" w:rsidRDefault="0084736C" w:rsidP="0084736C">
      <w:pPr>
        <w:jc w:val="both"/>
        <w:rPr>
          <w:rFonts w:ascii="Times New Roman" w:hAnsi="Times New Roman" w:cs="Times New Roman"/>
          <w:i/>
        </w:rPr>
      </w:pPr>
      <w:r>
        <w:rPr>
          <w:rFonts w:ascii="Times New Roman" w:hAnsi="Times New Roman" w:cs="Times New Roman"/>
        </w:rPr>
        <w:t>Il tessuto sociale ed economico del territorio italiano ha subito profondi cambiamenti che si sono manifestati con sempre maggiore velocità. Queste trasformazioni</w:t>
      </w:r>
      <w:r w:rsidR="00505E1F">
        <w:rPr>
          <w:rFonts w:ascii="Times New Roman" w:hAnsi="Times New Roman" w:cs="Times New Roman"/>
        </w:rPr>
        <w:t xml:space="preserve"> si possono elencare in una serie di “fasi” ciascuna delle quali caratterizzata </w:t>
      </w:r>
      <w:r w:rsidR="00505E1F">
        <w:rPr>
          <w:rFonts w:ascii="Times New Roman" w:hAnsi="Times New Roman" w:cs="Times New Roman"/>
          <w:i/>
        </w:rPr>
        <w:t>dal prevalere di un certo settore nel sistema produttivo nazionale.</w:t>
      </w:r>
    </w:p>
    <w:p w:rsidR="00505E1F" w:rsidRDefault="00505E1F" w:rsidP="00505E1F">
      <w:pPr>
        <w:pStyle w:val="Paragrafoelenco"/>
        <w:numPr>
          <w:ilvl w:val="0"/>
          <w:numId w:val="1"/>
        </w:numPr>
        <w:jc w:val="both"/>
        <w:rPr>
          <w:rFonts w:ascii="Times New Roman" w:hAnsi="Times New Roman" w:cs="Times New Roman"/>
        </w:rPr>
      </w:pPr>
      <w:r>
        <w:rPr>
          <w:rFonts w:ascii="Times New Roman" w:hAnsi="Times New Roman" w:cs="Times New Roman"/>
        </w:rPr>
        <w:t>Prevalenza del settore primario</w:t>
      </w:r>
    </w:p>
    <w:p w:rsidR="00505E1F" w:rsidRDefault="00505E1F" w:rsidP="00505E1F">
      <w:pPr>
        <w:jc w:val="both"/>
        <w:rPr>
          <w:rFonts w:ascii="Times New Roman" w:hAnsi="Times New Roman" w:cs="Times New Roman"/>
        </w:rPr>
      </w:pPr>
      <w:r>
        <w:rPr>
          <w:rFonts w:ascii="Times New Roman" w:hAnsi="Times New Roman" w:cs="Times New Roman"/>
        </w:rPr>
        <w:t>Originariamente il sistema produtt</w:t>
      </w:r>
      <w:r w:rsidR="001F6458">
        <w:rPr>
          <w:rFonts w:ascii="Times New Roman" w:hAnsi="Times New Roman" w:cs="Times New Roman"/>
        </w:rPr>
        <w:t>ivo è stato caratterizzato dall’</w:t>
      </w:r>
      <w:r>
        <w:rPr>
          <w:rFonts w:ascii="Times New Roman" w:hAnsi="Times New Roman" w:cs="Times New Roman"/>
        </w:rPr>
        <w:t xml:space="preserve">attività </w:t>
      </w:r>
      <w:r w:rsidRPr="00505E1F">
        <w:rPr>
          <w:rFonts w:ascii="Times New Roman" w:hAnsi="Times New Roman" w:cs="Times New Roman"/>
          <w:u w:val="single"/>
        </w:rPr>
        <w:t>rurale</w:t>
      </w:r>
      <w:r w:rsidRPr="001F6458">
        <w:rPr>
          <w:rFonts w:ascii="Times New Roman" w:hAnsi="Times New Roman" w:cs="Times New Roman"/>
        </w:rPr>
        <w:t xml:space="preserve">: </w:t>
      </w:r>
      <w:r>
        <w:rPr>
          <w:rFonts w:ascii="Times New Roman" w:hAnsi="Times New Roman" w:cs="Times New Roman"/>
        </w:rPr>
        <w:t>attività principalmente del settore primario formato da imprese agricole (che si dedicano alla coltivazione, selvicoltura, allevamento), da impese estrattive (sfruttamento miniere e cave) e da imprese di cacci</w:t>
      </w:r>
      <w:r w:rsidR="001F6458">
        <w:rPr>
          <w:rFonts w:ascii="Times New Roman" w:hAnsi="Times New Roman" w:cs="Times New Roman"/>
        </w:rPr>
        <w:t>a</w:t>
      </w:r>
      <w:r>
        <w:rPr>
          <w:rFonts w:ascii="Times New Roman" w:hAnsi="Times New Roman" w:cs="Times New Roman"/>
        </w:rPr>
        <w:t xml:space="preserve"> e pesca</w:t>
      </w:r>
      <w:r w:rsidR="001F6458">
        <w:rPr>
          <w:rFonts w:ascii="Times New Roman" w:hAnsi="Times New Roman" w:cs="Times New Roman"/>
        </w:rPr>
        <w:t>,</w:t>
      </w:r>
    </w:p>
    <w:p w:rsidR="001F6458" w:rsidRDefault="001F6458" w:rsidP="001F6458">
      <w:pPr>
        <w:pStyle w:val="Paragrafoelenco"/>
        <w:numPr>
          <w:ilvl w:val="0"/>
          <w:numId w:val="1"/>
        </w:numPr>
        <w:jc w:val="both"/>
        <w:rPr>
          <w:rFonts w:ascii="Times New Roman" w:hAnsi="Times New Roman" w:cs="Times New Roman"/>
        </w:rPr>
      </w:pPr>
      <w:r>
        <w:rPr>
          <w:rFonts w:ascii="Times New Roman" w:hAnsi="Times New Roman" w:cs="Times New Roman"/>
        </w:rPr>
        <w:t>Evoluzione del settore secondario</w:t>
      </w:r>
    </w:p>
    <w:p w:rsidR="00BD4FBB" w:rsidRPr="00D12F0C" w:rsidRDefault="003E4327" w:rsidP="00505E1F">
      <w:pPr>
        <w:jc w:val="both"/>
        <w:rPr>
          <w:rFonts w:ascii="Times New Roman" w:hAnsi="Times New Roman" w:cs="Times New Roman"/>
          <w:b/>
        </w:rPr>
      </w:pPr>
      <w:r>
        <w:rPr>
          <w:rFonts w:ascii="Times New Roman" w:hAnsi="Times New Roman" w:cs="Times New Roman"/>
        </w:rPr>
        <w:t xml:space="preserve">Successivamente sono sorte e progressivamente si sono ampliate le imprese industriali dotate di stabilimenti, impianti e linee produttive. Il sorgere delle attività </w:t>
      </w:r>
      <w:r w:rsidRPr="003E4327">
        <w:rPr>
          <w:rFonts w:ascii="Times New Roman" w:hAnsi="Times New Roman" w:cs="Times New Roman"/>
          <w:u w:val="single"/>
        </w:rPr>
        <w:t xml:space="preserve">manifatturiere </w:t>
      </w:r>
      <w:r>
        <w:rPr>
          <w:rFonts w:ascii="Times New Roman" w:hAnsi="Times New Roman" w:cs="Times New Roman"/>
        </w:rPr>
        <w:t xml:space="preserve">ha favorito il miglioramento delle condizioni di vita di molte fasce della popolazione e ha fatto entrare il nostro paese nel gruppo delle maggiori nazioni industrializzate. Con il progredire della tecnica produttiva e dell’elettronica le imprese industriali hanno introdotto prima l’automazione e poi la robotica nei processi di lavorazione, utilizzando sistemi informatizzati di avanguardia. </w:t>
      </w:r>
      <w:r w:rsidRPr="00D12F0C">
        <w:rPr>
          <w:rFonts w:ascii="Times New Roman" w:hAnsi="Times New Roman" w:cs="Times New Roman"/>
          <w:b/>
        </w:rPr>
        <w:t xml:space="preserve">Il motore dello sviluppo industriale italiano </w:t>
      </w:r>
      <w:r w:rsidR="00BD4FBB" w:rsidRPr="00D12F0C">
        <w:rPr>
          <w:rFonts w:ascii="Times New Roman" w:hAnsi="Times New Roman" w:cs="Times New Roman"/>
          <w:b/>
        </w:rPr>
        <w:t>sono e devono essere la ricerca e la successiva innovazione tecnologica dei processi produttivi e dei prodotti.</w:t>
      </w:r>
    </w:p>
    <w:p w:rsidR="003E4327" w:rsidRDefault="00BD4FBB" w:rsidP="00505E1F">
      <w:pPr>
        <w:jc w:val="both"/>
        <w:rPr>
          <w:rFonts w:ascii="Times New Roman" w:hAnsi="Times New Roman" w:cs="Times New Roman"/>
        </w:rPr>
      </w:pPr>
      <w:r>
        <w:rPr>
          <w:rFonts w:ascii="Times New Roman" w:hAnsi="Times New Roman" w:cs="Times New Roman"/>
        </w:rPr>
        <w:t>Le imprese industriali italiane che figurano tra le imprese multinazionali del mondo sono poche (ENEL, ENI, FIAT), ma esiste un ricco serbatoio di energie imprenditoriali rappresentato dalle piccole e medie imprese (PMI) che costituiscono il segmento più dinamico dell’apparato industriale e artigianale italiano. Lo sviluppo industriale si è manifestato principalmente nel Nord e in misura più limitata nel Centro; nel Sud lo sviluppo è stato modesto anche se sono presenti alcuni grandi stabilimenti.</w:t>
      </w:r>
    </w:p>
    <w:p w:rsidR="00BD4FBB" w:rsidRDefault="00BD4FBB" w:rsidP="00BD4FBB">
      <w:pPr>
        <w:pStyle w:val="Paragrafoelenco"/>
        <w:numPr>
          <w:ilvl w:val="0"/>
          <w:numId w:val="1"/>
        </w:numPr>
        <w:jc w:val="both"/>
        <w:rPr>
          <w:rFonts w:ascii="Times New Roman" w:hAnsi="Times New Roman" w:cs="Times New Roman"/>
        </w:rPr>
      </w:pPr>
      <w:r>
        <w:rPr>
          <w:rFonts w:ascii="Times New Roman" w:hAnsi="Times New Roman" w:cs="Times New Roman"/>
        </w:rPr>
        <w:t>Sviluppo del settore terziario</w:t>
      </w:r>
    </w:p>
    <w:p w:rsidR="00D12F0C" w:rsidRDefault="003C66A3" w:rsidP="00BD4FBB">
      <w:pPr>
        <w:jc w:val="both"/>
        <w:rPr>
          <w:rFonts w:ascii="Times New Roman" w:hAnsi="Times New Roman" w:cs="Times New Roman"/>
        </w:rPr>
      </w:pPr>
      <w:r>
        <w:rPr>
          <w:rFonts w:ascii="Times New Roman" w:hAnsi="Times New Roman" w:cs="Times New Roman"/>
        </w:rPr>
        <w:t xml:space="preserve">Al rapido sviluppo produttivo non ha fatto riscontro in Italia un contemporaneo sviluppo dell’attività </w:t>
      </w:r>
      <w:r>
        <w:rPr>
          <w:rFonts w:ascii="Times New Roman" w:hAnsi="Times New Roman" w:cs="Times New Roman"/>
          <w:u w:val="single"/>
        </w:rPr>
        <w:t xml:space="preserve">commerciale, </w:t>
      </w:r>
      <w:r>
        <w:rPr>
          <w:rFonts w:ascii="Times New Roman" w:hAnsi="Times New Roman" w:cs="Times New Roman"/>
        </w:rPr>
        <w:t xml:space="preserve">Infatti il settore distributivo ha conservato per molto tempo la sua vecchia struttura </w:t>
      </w:r>
      <w:r w:rsidRPr="003C66A3">
        <w:rPr>
          <w:rFonts w:ascii="Times New Roman" w:hAnsi="Times New Roman" w:cs="Times New Roman"/>
          <w:i/>
        </w:rPr>
        <w:t>polverizzata</w:t>
      </w:r>
      <w:r>
        <w:rPr>
          <w:rFonts w:ascii="Times New Roman" w:hAnsi="Times New Roman" w:cs="Times New Roman"/>
          <w:i/>
        </w:rPr>
        <w:t xml:space="preserve">. </w:t>
      </w:r>
      <w:r>
        <w:rPr>
          <w:rFonts w:ascii="Times New Roman" w:hAnsi="Times New Roman" w:cs="Times New Roman"/>
        </w:rPr>
        <w:t xml:space="preserve">Solo in una fase successiva si è avviata anche in Italia la “rivoluzione terziaria” facendo assumere al commercio e ai servizi un peso preponderante nel sistema economico. Questa terza fase si è manifestata con l’ingresso sul mercato delle imprese della GDO (grande distribuzione organizzata: prima i grandi magazzini e i supermercati, poi i centri commerciali, gli ipermercati, i </w:t>
      </w:r>
      <w:proofErr w:type="spellStart"/>
      <w:r>
        <w:rPr>
          <w:rFonts w:ascii="Times New Roman" w:hAnsi="Times New Roman" w:cs="Times New Roman"/>
        </w:rPr>
        <w:t>superstore</w:t>
      </w:r>
      <w:proofErr w:type="spellEnd"/>
      <w:r>
        <w:rPr>
          <w:rFonts w:ascii="Times New Roman" w:hAnsi="Times New Roman" w:cs="Times New Roman"/>
        </w:rPr>
        <w:t xml:space="preserve"> e gli Hard discount). Queste imprese sono progressivamente aumentate </w:t>
      </w:r>
      <w:r w:rsidR="00D12F0C">
        <w:rPr>
          <w:rFonts w:ascii="Times New Roman" w:hAnsi="Times New Roman" w:cs="Times New Roman"/>
        </w:rPr>
        <w:t xml:space="preserve">modificando in modo notevole le abitudini di acquisto delle famiglie. </w:t>
      </w:r>
    </w:p>
    <w:p w:rsidR="00BD4FBB" w:rsidRDefault="00D12F0C" w:rsidP="00BD4FBB">
      <w:pPr>
        <w:jc w:val="both"/>
        <w:rPr>
          <w:rFonts w:ascii="Times New Roman" w:hAnsi="Times New Roman" w:cs="Times New Roman"/>
        </w:rPr>
      </w:pPr>
      <w:r>
        <w:rPr>
          <w:rFonts w:ascii="Times New Roman" w:hAnsi="Times New Roman" w:cs="Times New Roman"/>
        </w:rPr>
        <w:t xml:space="preserve">Lo sviluppo della GDO e dei servizi ha comportato un graduale ribaltamento dei ruoli tra i vari settori economici, avviando un processo di </w:t>
      </w:r>
      <w:r w:rsidRPr="00D12F0C">
        <w:rPr>
          <w:rFonts w:ascii="Times New Roman" w:hAnsi="Times New Roman" w:cs="Times New Roman"/>
          <w:b/>
        </w:rPr>
        <w:t>deindustrializzazione</w:t>
      </w:r>
      <w:r>
        <w:rPr>
          <w:rFonts w:ascii="Times New Roman" w:hAnsi="Times New Roman" w:cs="Times New Roman"/>
        </w:rPr>
        <w:t xml:space="preserve"> e di </w:t>
      </w:r>
      <w:r w:rsidRPr="00D12F0C">
        <w:rPr>
          <w:rFonts w:ascii="Times New Roman" w:hAnsi="Times New Roman" w:cs="Times New Roman"/>
          <w:b/>
        </w:rPr>
        <w:t xml:space="preserve">terziarizzazione </w:t>
      </w:r>
      <w:r>
        <w:rPr>
          <w:rFonts w:ascii="Times New Roman" w:hAnsi="Times New Roman" w:cs="Times New Roman"/>
        </w:rPr>
        <w:t>della struttura produttiva nazionale.</w:t>
      </w:r>
    </w:p>
    <w:p w:rsidR="00D12F0C" w:rsidRDefault="00D12F0C" w:rsidP="00D12F0C">
      <w:pPr>
        <w:pStyle w:val="Paragrafoelenco"/>
        <w:numPr>
          <w:ilvl w:val="0"/>
          <w:numId w:val="1"/>
        </w:numPr>
        <w:jc w:val="both"/>
        <w:rPr>
          <w:rFonts w:ascii="Times New Roman" w:hAnsi="Times New Roman" w:cs="Times New Roman"/>
        </w:rPr>
      </w:pPr>
      <w:r>
        <w:rPr>
          <w:rFonts w:ascii="Times New Roman" w:hAnsi="Times New Roman" w:cs="Times New Roman"/>
        </w:rPr>
        <w:t>Origine del terziario avanzato (detto anche settore quaternario)</w:t>
      </w:r>
    </w:p>
    <w:p w:rsidR="00D12F0C" w:rsidRDefault="00D12F0C" w:rsidP="00D12F0C">
      <w:pPr>
        <w:jc w:val="both"/>
        <w:rPr>
          <w:rFonts w:ascii="Times New Roman" w:hAnsi="Times New Roman" w:cs="Times New Roman"/>
        </w:rPr>
      </w:pPr>
      <w:r>
        <w:rPr>
          <w:rFonts w:ascii="Times New Roman" w:hAnsi="Times New Roman" w:cs="Times New Roman"/>
        </w:rPr>
        <w:t xml:space="preserve">La presenza di imprese altamente innovative soprattutto nel campo dei servizi caratterizza la quarta fase dello sviluppo economico e sociale del nostro territorio. Si tratta di imprese che forniscono servizi con elevato contenuto di conoscenza o di innovazione tecnologica </w:t>
      </w:r>
      <w:r w:rsidR="00E56D74">
        <w:rPr>
          <w:rFonts w:ascii="Times New Roman" w:hAnsi="Times New Roman" w:cs="Times New Roman"/>
        </w:rPr>
        <w:t xml:space="preserve">(servizi informatici, delle telecomunicazioni, ricerca scientifica, consulenze tecniche e di marketing). </w:t>
      </w:r>
    </w:p>
    <w:p w:rsidR="00057237" w:rsidRDefault="00057237" w:rsidP="00D12F0C">
      <w:pPr>
        <w:jc w:val="both"/>
        <w:rPr>
          <w:rFonts w:ascii="Times New Roman" w:hAnsi="Times New Roman" w:cs="Times New Roman"/>
        </w:rPr>
      </w:pPr>
    </w:p>
    <w:p w:rsidR="00057237" w:rsidRDefault="00057237" w:rsidP="00D12F0C">
      <w:pPr>
        <w:jc w:val="both"/>
        <w:rPr>
          <w:rFonts w:ascii="Times New Roman" w:hAnsi="Times New Roman" w:cs="Times New Roman"/>
        </w:rPr>
      </w:pPr>
    </w:p>
    <w:p w:rsidR="00057237" w:rsidRDefault="00057237" w:rsidP="00D12F0C">
      <w:pPr>
        <w:jc w:val="both"/>
        <w:rPr>
          <w:rFonts w:ascii="Times New Roman" w:hAnsi="Times New Roman" w:cs="Times New Roman"/>
        </w:rPr>
      </w:pPr>
    </w:p>
    <w:p w:rsidR="00E56D74" w:rsidRDefault="00E56D74" w:rsidP="00E56D74">
      <w:pPr>
        <w:pStyle w:val="Paragrafoelenco"/>
        <w:numPr>
          <w:ilvl w:val="0"/>
          <w:numId w:val="3"/>
        </w:numPr>
        <w:jc w:val="both"/>
        <w:rPr>
          <w:rFonts w:ascii="Times New Roman" w:hAnsi="Times New Roman" w:cs="Times New Roman"/>
          <w:b/>
          <w:i/>
        </w:rPr>
      </w:pPr>
      <w:r>
        <w:rPr>
          <w:rFonts w:ascii="Times New Roman" w:hAnsi="Times New Roman" w:cs="Times New Roman"/>
          <w:b/>
          <w:i/>
        </w:rPr>
        <w:lastRenderedPageBreak/>
        <w:t>LA LOCALIZZAZIONE AZIENDALE</w:t>
      </w:r>
    </w:p>
    <w:p w:rsidR="00E56D74" w:rsidRDefault="00E56D74" w:rsidP="00E56D74">
      <w:pPr>
        <w:jc w:val="both"/>
        <w:rPr>
          <w:rFonts w:ascii="Times New Roman" w:hAnsi="Times New Roman" w:cs="Times New Roman"/>
        </w:rPr>
      </w:pPr>
      <w:r>
        <w:rPr>
          <w:rFonts w:ascii="Times New Roman" w:hAnsi="Times New Roman" w:cs="Times New Roman"/>
        </w:rPr>
        <w:t>Tra i maggiori problemi che si devono affrontare e risolvere quando si costituisce un’azienda c’è quello della localizzazione che consiste nel trovare il luogo più adatto in cui esercitare la propria attività.</w:t>
      </w:r>
    </w:p>
    <w:p w:rsidR="00E56D74" w:rsidRDefault="00E56D74" w:rsidP="00E56D74">
      <w:pPr>
        <w:jc w:val="both"/>
        <w:rPr>
          <w:rFonts w:ascii="Times New Roman" w:hAnsi="Times New Roman" w:cs="Times New Roman"/>
        </w:rPr>
      </w:pPr>
      <w:r>
        <w:rPr>
          <w:rFonts w:ascii="Times New Roman" w:hAnsi="Times New Roman" w:cs="Times New Roman"/>
        </w:rPr>
        <w:t>Si tratta di una scelta difficilmente modificabile (terreni, fabbricati e strutture permanenti) e che condizionerà l’attività e le possibilità di sviluppo.</w:t>
      </w:r>
      <w:r w:rsidR="005376D7">
        <w:rPr>
          <w:rFonts w:ascii="Times New Roman" w:hAnsi="Times New Roman" w:cs="Times New Roman"/>
        </w:rPr>
        <w:t xml:space="preserve"> In generale i fattori che incidono sulla scelta sono:</w:t>
      </w:r>
    </w:p>
    <w:p w:rsidR="005376D7" w:rsidRDefault="005376D7" w:rsidP="005376D7">
      <w:pPr>
        <w:pStyle w:val="Paragrafoelenco"/>
        <w:numPr>
          <w:ilvl w:val="0"/>
          <w:numId w:val="4"/>
        </w:numPr>
        <w:jc w:val="both"/>
        <w:rPr>
          <w:rFonts w:ascii="Times New Roman" w:hAnsi="Times New Roman" w:cs="Times New Roman"/>
        </w:rPr>
      </w:pPr>
      <w:r>
        <w:rPr>
          <w:rFonts w:ascii="Times New Roman" w:hAnsi="Times New Roman" w:cs="Times New Roman"/>
        </w:rPr>
        <w:t>Vicinanza ai mercati, sia quelli di approvvigionamento che quelli di sbocco</w:t>
      </w:r>
    </w:p>
    <w:p w:rsidR="005376D7" w:rsidRDefault="005376D7" w:rsidP="005376D7">
      <w:pPr>
        <w:pStyle w:val="Paragrafoelenco"/>
        <w:numPr>
          <w:ilvl w:val="0"/>
          <w:numId w:val="4"/>
        </w:numPr>
        <w:jc w:val="both"/>
        <w:rPr>
          <w:rFonts w:ascii="Times New Roman" w:hAnsi="Times New Roman" w:cs="Times New Roman"/>
        </w:rPr>
      </w:pPr>
      <w:r>
        <w:rPr>
          <w:rFonts w:ascii="Times New Roman" w:hAnsi="Times New Roman" w:cs="Times New Roman"/>
        </w:rPr>
        <w:t>Possibilità di trovare lavoratori qualificati, adatti a ricoprire i ruoli operativi nell’azienda</w:t>
      </w:r>
    </w:p>
    <w:p w:rsidR="005376D7" w:rsidRDefault="005376D7" w:rsidP="005376D7">
      <w:pPr>
        <w:pStyle w:val="Paragrafoelenco"/>
        <w:numPr>
          <w:ilvl w:val="0"/>
          <w:numId w:val="4"/>
        </w:numPr>
        <w:jc w:val="both"/>
        <w:rPr>
          <w:rFonts w:ascii="Times New Roman" w:hAnsi="Times New Roman" w:cs="Times New Roman"/>
        </w:rPr>
      </w:pPr>
      <w:r>
        <w:rPr>
          <w:rFonts w:ascii="Times New Roman" w:hAnsi="Times New Roman" w:cs="Times New Roman"/>
        </w:rPr>
        <w:t>Esistenza di efficienti infrastrutture (strade, autostrade, ferrovie, porti)</w:t>
      </w:r>
    </w:p>
    <w:p w:rsidR="005376D7" w:rsidRDefault="005376D7" w:rsidP="005376D7">
      <w:pPr>
        <w:pStyle w:val="Paragrafoelenco"/>
        <w:numPr>
          <w:ilvl w:val="0"/>
          <w:numId w:val="4"/>
        </w:numPr>
        <w:jc w:val="both"/>
        <w:rPr>
          <w:rFonts w:ascii="Times New Roman" w:hAnsi="Times New Roman" w:cs="Times New Roman"/>
        </w:rPr>
      </w:pPr>
      <w:r>
        <w:rPr>
          <w:rFonts w:ascii="Times New Roman" w:hAnsi="Times New Roman" w:cs="Times New Roman"/>
        </w:rPr>
        <w:t>Possibilità di usufruire di incentivi e altre facilitazioni previste dalle leggi per favorire lo sviluppo economico di aree considerate depresse.</w:t>
      </w:r>
    </w:p>
    <w:p w:rsidR="005376D7" w:rsidRDefault="005376D7" w:rsidP="005376D7">
      <w:pPr>
        <w:pStyle w:val="Paragrafoelenco"/>
        <w:ind w:left="1440"/>
        <w:jc w:val="both"/>
        <w:rPr>
          <w:rFonts w:ascii="Times New Roman" w:hAnsi="Times New Roman" w:cs="Times New Roman"/>
        </w:rPr>
      </w:pPr>
    </w:p>
    <w:p w:rsidR="00057237" w:rsidRDefault="00057237" w:rsidP="005376D7">
      <w:pPr>
        <w:pStyle w:val="Paragrafoelenco"/>
        <w:ind w:left="1440"/>
        <w:jc w:val="both"/>
        <w:rPr>
          <w:rFonts w:ascii="Times New Roman" w:hAnsi="Times New Roman" w:cs="Times New Roman"/>
        </w:rPr>
      </w:pPr>
    </w:p>
    <w:p w:rsidR="005376D7" w:rsidRDefault="005376D7" w:rsidP="005376D7">
      <w:pPr>
        <w:pStyle w:val="Paragrafoelenco"/>
        <w:numPr>
          <w:ilvl w:val="0"/>
          <w:numId w:val="3"/>
        </w:numPr>
        <w:jc w:val="both"/>
        <w:rPr>
          <w:rFonts w:ascii="Times New Roman" w:hAnsi="Times New Roman" w:cs="Times New Roman"/>
          <w:b/>
          <w:i/>
        </w:rPr>
      </w:pPr>
      <w:r>
        <w:rPr>
          <w:rFonts w:ascii="Times New Roman" w:hAnsi="Times New Roman" w:cs="Times New Roman"/>
          <w:b/>
          <w:i/>
        </w:rPr>
        <w:t>LE MODIFICHE ALLA LOCALIZZAZIONE</w:t>
      </w:r>
    </w:p>
    <w:p w:rsidR="005376D7" w:rsidRDefault="005376D7" w:rsidP="005376D7">
      <w:pPr>
        <w:jc w:val="both"/>
        <w:rPr>
          <w:rFonts w:ascii="Times New Roman" w:hAnsi="Times New Roman" w:cs="Times New Roman"/>
        </w:rPr>
      </w:pPr>
      <w:r>
        <w:rPr>
          <w:rFonts w:ascii="Times New Roman" w:hAnsi="Times New Roman" w:cs="Times New Roman"/>
        </w:rPr>
        <w:t>Ogni azienda opera in un sist</w:t>
      </w:r>
      <w:r w:rsidR="00781321">
        <w:rPr>
          <w:rFonts w:ascii="Times New Roman" w:hAnsi="Times New Roman" w:cs="Times New Roman"/>
        </w:rPr>
        <w:t>ema dinamico che può mutare le scelte iniziali attraverso modifiche introdotte nella struttura organizzativa dell’impresa:</w:t>
      </w:r>
    </w:p>
    <w:p w:rsidR="00781321" w:rsidRDefault="00781321" w:rsidP="00781321">
      <w:pPr>
        <w:pStyle w:val="Paragrafoelenco"/>
        <w:numPr>
          <w:ilvl w:val="0"/>
          <w:numId w:val="5"/>
        </w:numPr>
        <w:jc w:val="both"/>
        <w:rPr>
          <w:rFonts w:ascii="Times New Roman" w:hAnsi="Times New Roman" w:cs="Times New Roman"/>
        </w:rPr>
      </w:pPr>
      <w:r>
        <w:rPr>
          <w:rFonts w:ascii="Times New Roman" w:hAnsi="Times New Roman" w:cs="Times New Roman"/>
        </w:rPr>
        <w:t xml:space="preserve">L’impresa può continuare a svolgere la propria attività in una unica sede (azienda indivisa) o può decidere di operare in più luoghi tramite filiali distribuite sul territorio (azienda indivisa). Lo scopo del </w:t>
      </w:r>
      <w:r w:rsidRPr="00781321">
        <w:rPr>
          <w:rFonts w:ascii="Times New Roman" w:hAnsi="Times New Roman" w:cs="Times New Roman"/>
          <w:b/>
        </w:rPr>
        <w:t>decentramento</w:t>
      </w:r>
      <w:r>
        <w:rPr>
          <w:rFonts w:ascii="Times New Roman" w:hAnsi="Times New Roman" w:cs="Times New Roman"/>
        </w:rPr>
        <w:t xml:space="preserve"> può essere espandere </w:t>
      </w:r>
      <w:proofErr w:type="gramStart"/>
      <w:r>
        <w:rPr>
          <w:rFonts w:ascii="Times New Roman" w:hAnsi="Times New Roman" w:cs="Times New Roman"/>
        </w:rPr>
        <w:t>l’attività ,</w:t>
      </w:r>
      <w:proofErr w:type="gramEnd"/>
      <w:r>
        <w:rPr>
          <w:rFonts w:ascii="Times New Roman" w:hAnsi="Times New Roman" w:cs="Times New Roman"/>
        </w:rPr>
        <w:t xml:space="preserve"> essere presenti in nuovi mercati di acquisto e di vendita.</w:t>
      </w:r>
    </w:p>
    <w:p w:rsidR="00781321" w:rsidRDefault="00DB184F" w:rsidP="00781321">
      <w:pPr>
        <w:pStyle w:val="Paragrafoelenco"/>
        <w:numPr>
          <w:ilvl w:val="0"/>
          <w:numId w:val="5"/>
        </w:numPr>
        <w:jc w:val="both"/>
        <w:rPr>
          <w:rFonts w:ascii="Times New Roman" w:hAnsi="Times New Roman" w:cs="Times New Roman"/>
        </w:rPr>
      </w:pPr>
      <w:r>
        <w:rPr>
          <w:rFonts w:ascii="Times New Roman" w:hAnsi="Times New Roman" w:cs="Times New Roman"/>
        </w:rPr>
        <w:t xml:space="preserve">La sede può essere trasferita mediante </w:t>
      </w:r>
      <w:r w:rsidRPr="00DB184F">
        <w:rPr>
          <w:rFonts w:ascii="Times New Roman" w:hAnsi="Times New Roman" w:cs="Times New Roman"/>
          <w:b/>
        </w:rPr>
        <w:t>delocalizzazione</w:t>
      </w:r>
      <w:r w:rsidR="009B427B">
        <w:rPr>
          <w:rFonts w:ascii="Times New Roman" w:hAnsi="Times New Roman" w:cs="Times New Roman"/>
          <w:b/>
        </w:rPr>
        <w:t xml:space="preserve"> (OFFSHORING</w:t>
      </w:r>
      <w:r w:rsidR="004D4A7B">
        <w:rPr>
          <w:rFonts w:ascii="Times New Roman" w:hAnsi="Times New Roman" w:cs="Times New Roman"/>
          <w:b/>
        </w:rPr>
        <w:t>)</w:t>
      </w:r>
      <w:r w:rsidR="004D4A7B">
        <w:rPr>
          <w:rFonts w:ascii="Times New Roman" w:hAnsi="Times New Roman" w:cs="Times New Roman"/>
        </w:rPr>
        <w:t>.</w:t>
      </w:r>
      <w:r>
        <w:rPr>
          <w:rFonts w:ascii="Times New Roman" w:hAnsi="Times New Roman" w:cs="Times New Roman"/>
          <w:b/>
        </w:rPr>
        <w:t xml:space="preserve"> </w:t>
      </w:r>
      <w:r w:rsidRPr="00DB184F">
        <w:rPr>
          <w:rFonts w:ascii="Times New Roman" w:hAnsi="Times New Roman" w:cs="Times New Roman"/>
        </w:rPr>
        <w:t xml:space="preserve">Grazie </w:t>
      </w:r>
      <w:r>
        <w:rPr>
          <w:rFonts w:ascii="Times New Roman" w:hAnsi="Times New Roman" w:cs="Times New Roman"/>
        </w:rPr>
        <w:t>alla globalizzazione del sistema economico mondiale è sempre più frequente che aziende trasferiscano all’estero (nei paesi dove i costi del lavoro sono molto più bassi) un intero processo di lavorazione o l’intera impresa.</w:t>
      </w:r>
    </w:p>
    <w:p w:rsidR="00DB184F" w:rsidRPr="00DB184F" w:rsidRDefault="00DB184F" w:rsidP="00781321">
      <w:pPr>
        <w:pStyle w:val="Paragrafoelenco"/>
        <w:numPr>
          <w:ilvl w:val="0"/>
          <w:numId w:val="5"/>
        </w:numPr>
        <w:jc w:val="both"/>
        <w:rPr>
          <w:rFonts w:ascii="Times New Roman" w:hAnsi="Times New Roman" w:cs="Times New Roman"/>
          <w:b/>
        </w:rPr>
      </w:pPr>
      <w:r>
        <w:rPr>
          <w:rFonts w:ascii="Times New Roman" w:hAnsi="Times New Roman" w:cs="Times New Roman"/>
        </w:rPr>
        <w:t xml:space="preserve">I processi produttivi possono essere </w:t>
      </w:r>
      <w:r w:rsidRPr="00DB184F">
        <w:rPr>
          <w:rFonts w:ascii="Times New Roman" w:hAnsi="Times New Roman" w:cs="Times New Roman"/>
          <w:b/>
        </w:rPr>
        <w:t>esternalizzati</w:t>
      </w:r>
      <w:r>
        <w:rPr>
          <w:rFonts w:ascii="Times New Roman" w:hAnsi="Times New Roman" w:cs="Times New Roman"/>
          <w:b/>
        </w:rPr>
        <w:t xml:space="preserve"> </w:t>
      </w:r>
      <w:r>
        <w:rPr>
          <w:rFonts w:ascii="Times New Roman" w:hAnsi="Times New Roman" w:cs="Times New Roman"/>
        </w:rPr>
        <w:t xml:space="preserve">affidandoli ad altre imprese. In questo caso il processo produttivo viene condiviso con altre aziende (ad es. un’impresa di frigoriferi fa realizzare ad altre imprese i compressori o le parti elettriche). Lo scopo è poter ridurre </w:t>
      </w:r>
      <w:r w:rsidR="004D4A7B">
        <w:rPr>
          <w:rFonts w:ascii="Times New Roman" w:hAnsi="Times New Roman" w:cs="Times New Roman"/>
        </w:rPr>
        <w:t>il personale e gli investimenti.</w:t>
      </w:r>
    </w:p>
    <w:p w:rsidR="00DB184F" w:rsidRDefault="00DB184F" w:rsidP="00DB184F">
      <w:pPr>
        <w:jc w:val="both"/>
        <w:rPr>
          <w:rFonts w:ascii="Times New Roman" w:hAnsi="Times New Roman" w:cs="Times New Roman"/>
        </w:rPr>
      </w:pPr>
      <w:r w:rsidRPr="00DB184F">
        <w:rPr>
          <w:rFonts w:ascii="Times New Roman" w:hAnsi="Times New Roman" w:cs="Times New Roman"/>
        </w:rPr>
        <w:t>VANTAGGI E PERICOLI</w:t>
      </w:r>
    </w:p>
    <w:p w:rsidR="009B427B" w:rsidRDefault="009B427B" w:rsidP="00DB184F">
      <w:pPr>
        <w:jc w:val="both"/>
        <w:rPr>
          <w:rFonts w:ascii="Times New Roman" w:hAnsi="Times New Roman" w:cs="Times New Roman"/>
        </w:rPr>
      </w:pPr>
      <w:r w:rsidRPr="009B427B">
        <w:rPr>
          <w:rFonts w:ascii="Times New Roman" w:hAnsi="Times New Roman" w:cs="Times New Roman"/>
          <w:i/>
        </w:rPr>
        <w:t>I vantaggi sono esclusivamente per le aziende e non per il sistema economico nazionale</w:t>
      </w:r>
      <w:r>
        <w:rPr>
          <w:rFonts w:ascii="Times New Roman" w:hAnsi="Times New Roman" w:cs="Times New Roman"/>
          <w:i/>
        </w:rPr>
        <w:t xml:space="preserve"> </w:t>
      </w:r>
      <w:r>
        <w:rPr>
          <w:rFonts w:ascii="Times New Roman" w:hAnsi="Times New Roman" w:cs="Times New Roman"/>
        </w:rPr>
        <w:t>e sono:</w:t>
      </w:r>
    </w:p>
    <w:p w:rsidR="009B427B" w:rsidRDefault="009B427B" w:rsidP="009B427B">
      <w:pPr>
        <w:pStyle w:val="Paragrafoelenco"/>
        <w:numPr>
          <w:ilvl w:val="0"/>
          <w:numId w:val="6"/>
        </w:numPr>
        <w:jc w:val="both"/>
        <w:rPr>
          <w:rFonts w:ascii="Times New Roman" w:hAnsi="Times New Roman" w:cs="Times New Roman"/>
        </w:rPr>
      </w:pPr>
      <w:r>
        <w:rPr>
          <w:rFonts w:ascii="Times New Roman" w:hAnsi="Times New Roman" w:cs="Times New Roman"/>
        </w:rPr>
        <w:t>Risparmiare sul costo dei lavoratori dipendenti</w:t>
      </w:r>
    </w:p>
    <w:p w:rsidR="009B427B" w:rsidRDefault="009B427B" w:rsidP="009B427B">
      <w:pPr>
        <w:pStyle w:val="Paragrafoelenco"/>
        <w:numPr>
          <w:ilvl w:val="0"/>
          <w:numId w:val="6"/>
        </w:numPr>
        <w:jc w:val="both"/>
        <w:rPr>
          <w:rFonts w:ascii="Times New Roman" w:hAnsi="Times New Roman" w:cs="Times New Roman"/>
        </w:rPr>
      </w:pPr>
      <w:r>
        <w:rPr>
          <w:rFonts w:ascii="Times New Roman" w:hAnsi="Times New Roman" w:cs="Times New Roman"/>
        </w:rPr>
        <w:t>Risparmiare sui costi fiscali in quanto nei paesi in via di sviluppo il carico delle imposte è inferiore e vengono conces</w:t>
      </w:r>
      <w:r w:rsidR="006D565B">
        <w:rPr>
          <w:rFonts w:ascii="Times New Roman" w:hAnsi="Times New Roman" w:cs="Times New Roman"/>
        </w:rPr>
        <w:t>se agevolazioni per i nuovi inse</w:t>
      </w:r>
      <w:r>
        <w:rPr>
          <w:rFonts w:ascii="Times New Roman" w:hAnsi="Times New Roman" w:cs="Times New Roman"/>
        </w:rPr>
        <w:t>diamenti.</w:t>
      </w:r>
    </w:p>
    <w:p w:rsidR="009B427B" w:rsidRDefault="009B427B" w:rsidP="009B427B">
      <w:pPr>
        <w:jc w:val="both"/>
        <w:rPr>
          <w:rFonts w:ascii="Times New Roman" w:hAnsi="Times New Roman" w:cs="Times New Roman"/>
        </w:rPr>
      </w:pPr>
      <w:r>
        <w:rPr>
          <w:rFonts w:ascii="Times New Roman" w:hAnsi="Times New Roman" w:cs="Times New Roman"/>
        </w:rPr>
        <w:t>PERICOLI:</w:t>
      </w:r>
    </w:p>
    <w:p w:rsidR="009B427B" w:rsidRDefault="009B427B" w:rsidP="009B427B">
      <w:pPr>
        <w:pStyle w:val="Paragrafoelenco"/>
        <w:numPr>
          <w:ilvl w:val="0"/>
          <w:numId w:val="7"/>
        </w:numPr>
        <w:jc w:val="both"/>
        <w:rPr>
          <w:rFonts w:ascii="Times New Roman" w:hAnsi="Times New Roman" w:cs="Times New Roman"/>
        </w:rPr>
      </w:pPr>
      <w:r>
        <w:rPr>
          <w:rFonts w:ascii="Times New Roman" w:hAnsi="Times New Roman" w:cs="Times New Roman"/>
        </w:rPr>
        <w:t xml:space="preserve">Declino delle </w:t>
      </w:r>
      <w:r w:rsidR="006D565B">
        <w:rPr>
          <w:rFonts w:ascii="Times New Roman" w:hAnsi="Times New Roman" w:cs="Times New Roman"/>
        </w:rPr>
        <w:t xml:space="preserve">imprese che, </w:t>
      </w:r>
      <w:r>
        <w:rPr>
          <w:rFonts w:ascii="Times New Roman" w:hAnsi="Times New Roman" w:cs="Times New Roman"/>
        </w:rPr>
        <w:t>privandosi di conoscenze tecniche, attrezzature di avanguardia e personale qualificato</w:t>
      </w:r>
      <w:r w:rsidR="006D565B">
        <w:rPr>
          <w:rFonts w:ascii="Times New Roman" w:hAnsi="Times New Roman" w:cs="Times New Roman"/>
        </w:rPr>
        <w:t>, perdono</w:t>
      </w:r>
      <w:r>
        <w:rPr>
          <w:rFonts w:ascii="Times New Roman" w:hAnsi="Times New Roman" w:cs="Times New Roman"/>
        </w:rPr>
        <w:t xml:space="preserve"> capacità di sviluppo e ricerca</w:t>
      </w:r>
    </w:p>
    <w:p w:rsidR="009B427B" w:rsidRDefault="006D565B" w:rsidP="009B427B">
      <w:pPr>
        <w:pStyle w:val="Paragrafoelenco"/>
        <w:numPr>
          <w:ilvl w:val="0"/>
          <w:numId w:val="7"/>
        </w:numPr>
        <w:jc w:val="both"/>
        <w:rPr>
          <w:rFonts w:ascii="Times New Roman" w:hAnsi="Times New Roman" w:cs="Times New Roman"/>
        </w:rPr>
      </w:pPr>
      <w:r>
        <w:rPr>
          <w:rFonts w:ascii="Times New Roman" w:hAnsi="Times New Roman" w:cs="Times New Roman"/>
        </w:rPr>
        <w:t>Danni alle imprese fornitrici e collegate (che forniscono impianti, materie prime, parti componenti) che perdono clienti e sono costrette a ridurre drasticamente l’attività con conseguente peggioramento della loro situazione</w:t>
      </w:r>
    </w:p>
    <w:p w:rsidR="006D565B" w:rsidRDefault="006D565B" w:rsidP="009B427B">
      <w:pPr>
        <w:pStyle w:val="Paragrafoelenco"/>
        <w:numPr>
          <w:ilvl w:val="0"/>
          <w:numId w:val="7"/>
        </w:numPr>
        <w:jc w:val="both"/>
        <w:rPr>
          <w:rFonts w:ascii="Times New Roman" w:hAnsi="Times New Roman" w:cs="Times New Roman"/>
        </w:rPr>
      </w:pPr>
      <w:r>
        <w:rPr>
          <w:rFonts w:ascii="Times New Roman" w:hAnsi="Times New Roman" w:cs="Times New Roman"/>
        </w:rPr>
        <w:t>Danni al sistema economico nazionale che vede molte persone senza lavoro e può quindi considerare l’</w:t>
      </w:r>
      <w:proofErr w:type="spellStart"/>
      <w:r>
        <w:rPr>
          <w:rFonts w:ascii="Times New Roman" w:hAnsi="Times New Roman" w:cs="Times New Roman"/>
        </w:rPr>
        <w:t>offshoring</w:t>
      </w:r>
      <w:proofErr w:type="spellEnd"/>
      <w:r>
        <w:rPr>
          <w:rFonts w:ascii="Times New Roman" w:hAnsi="Times New Roman" w:cs="Times New Roman"/>
        </w:rPr>
        <w:t xml:space="preserve"> una delle cause della disoccupazione</w:t>
      </w:r>
    </w:p>
    <w:p w:rsidR="006D565B" w:rsidRDefault="006D565B" w:rsidP="006D565B">
      <w:pPr>
        <w:jc w:val="both"/>
        <w:rPr>
          <w:rFonts w:ascii="Times New Roman" w:hAnsi="Times New Roman" w:cs="Times New Roman"/>
        </w:rPr>
      </w:pPr>
      <w:r>
        <w:rPr>
          <w:rFonts w:ascii="Times New Roman" w:hAnsi="Times New Roman" w:cs="Times New Roman"/>
        </w:rPr>
        <w:t>Si è verificato dunque un deterioramento che si è, in qualche caso, ritenuto fermare invertendo la tendenza e attuando il rientro dall’estero (</w:t>
      </w:r>
      <w:proofErr w:type="spellStart"/>
      <w:r w:rsidRPr="006D565B">
        <w:rPr>
          <w:rFonts w:ascii="Times New Roman" w:hAnsi="Times New Roman" w:cs="Times New Roman"/>
          <w:b/>
        </w:rPr>
        <w:t>rilocalizzazione</w:t>
      </w:r>
      <w:proofErr w:type="spellEnd"/>
      <w:r>
        <w:rPr>
          <w:rFonts w:ascii="Times New Roman" w:hAnsi="Times New Roman" w:cs="Times New Roman"/>
        </w:rPr>
        <w:t>) o il ritorno nell’impresa dei processi produttivi affidati ad altre aziende (</w:t>
      </w:r>
      <w:proofErr w:type="spellStart"/>
      <w:r w:rsidRPr="006D565B">
        <w:rPr>
          <w:rFonts w:ascii="Times New Roman" w:hAnsi="Times New Roman" w:cs="Times New Roman"/>
          <w:b/>
        </w:rPr>
        <w:t>reinternalizzazione</w:t>
      </w:r>
      <w:proofErr w:type="spellEnd"/>
      <w:r>
        <w:rPr>
          <w:rFonts w:ascii="Times New Roman" w:hAnsi="Times New Roman" w:cs="Times New Roman"/>
        </w:rPr>
        <w:t>).</w:t>
      </w:r>
    </w:p>
    <w:p w:rsidR="00057237" w:rsidRDefault="00057237" w:rsidP="006D565B">
      <w:pPr>
        <w:jc w:val="both"/>
        <w:rPr>
          <w:rFonts w:ascii="Times New Roman" w:hAnsi="Times New Roman" w:cs="Times New Roman"/>
        </w:rPr>
      </w:pPr>
    </w:p>
    <w:p w:rsidR="00057237" w:rsidRDefault="00057237" w:rsidP="006D565B">
      <w:pPr>
        <w:jc w:val="both"/>
        <w:rPr>
          <w:rFonts w:ascii="Times New Roman" w:hAnsi="Times New Roman" w:cs="Times New Roman"/>
        </w:rPr>
      </w:pPr>
    </w:p>
    <w:p w:rsidR="00B75BFC" w:rsidRPr="00B75BFC" w:rsidRDefault="00B75BFC" w:rsidP="003B181F">
      <w:pPr>
        <w:pStyle w:val="Paragrafoelenco"/>
        <w:numPr>
          <w:ilvl w:val="0"/>
          <w:numId w:val="3"/>
        </w:numPr>
        <w:jc w:val="both"/>
        <w:rPr>
          <w:rFonts w:ascii="Times New Roman" w:hAnsi="Times New Roman" w:cs="Times New Roman"/>
        </w:rPr>
      </w:pPr>
      <w:r w:rsidRPr="00B75BFC">
        <w:rPr>
          <w:rFonts w:ascii="Times New Roman" w:hAnsi="Times New Roman" w:cs="Times New Roman"/>
          <w:b/>
          <w:i/>
        </w:rPr>
        <w:lastRenderedPageBreak/>
        <w:t>I DISTRETTI INDUSTRIALI</w:t>
      </w:r>
      <w:r>
        <w:rPr>
          <w:rFonts w:ascii="Times New Roman" w:hAnsi="Times New Roman" w:cs="Times New Roman"/>
          <w:b/>
          <w:i/>
        </w:rPr>
        <w:t xml:space="preserve"> (CLUSTER</w:t>
      </w:r>
      <w:r w:rsidRPr="00B75BFC">
        <w:rPr>
          <w:rFonts w:ascii="Times New Roman" w:hAnsi="Times New Roman" w:cs="Times New Roman"/>
          <w:b/>
          <w:i/>
        </w:rPr>
        <w:t xml:space="preserve"> che significa grappolo)</w:t>
      </w:r>
    </w:p>
    <w:p w:rsidR="00B75BFC" w:rsidRDefault="00B75BFC" w:rsidP="00B75BFC">
      <w:pPr>
        <w:jc w:val="both"/>
        <w:rPr>
          <w:rFonts w:ascii="Times New Roman" w:hAnsi="Times New Roman" w:cs="Times New Roman"/>
        </w:rPr>
      </w:pPr>
      <w:r>
        <w:rPr>
          <w:rFonts w:ascii="Times New Roman" w:hAnsi="Times New Roman" w:cs="Times New Roman"/>
        </w:rPr>
        <w:t xml:space="preserve">Il distretto industriale è un insieme di medie, piccole e microimprese (con meno di 10 addetti) che formano un unico sistema imprenditoriale perché sono legate dall’appartenenza a uno </w:t>
      </w:r>
      <w:r w:rsidRPr="00B75BFC">
        <w:rPr>
          <w:rFonts w:ascii="Times New Roman" w:hAnsi="Times New Roman" w:cs="Times New Roman"/>
          <w:b/>
        </w:rPr>
        <w:t>stesso territorio</w:t>
      </w:r>
      <w:r>
        <w:rPr>
          <w:rFonts w:ascii="Times New Roman" w:hAnsi="Times New Roman" w:cs="Times New Roman"/>
        </w:rPr>
        <w:t xml:space="preserve"> e dalla </w:t>
      </w:r>
      <w:r w:rsidRPr="00B75BFC">
        <w:rPr>
          <w:rFonts w:ascii="Times New Roman" w:hAnsi="Times New Roman" w:cs="Times New Roman"/>
          <w:b/>
        </w:rPr>
        <w:t xml:space="preserve">condivisione delle conoscenze e delle abilità </w:t>
      </w:r>
      <w:r>
        <w:rPr>
          <w:rFonts w:ascii="Times New Roman" w:hAnsi="Times New Roman" w:cs="Times New Roman"/>
        </w:rPr>
        <w:t>operative che occorrono per svolgere una determinata attività lavorativa.</w:t>
      </w:r>
    </w:p>
    <w:p w:rsidR="00B75BFC" w:rsidRDefault="00026184" w:rsidP="00B75BFC">
      <w:pPr>
        <w:jc w:val="both"/>
        <w:rPr>
          <w:rFonts w:ascii="Times New Roman" w:hAnsi="Times New Roman" w:cs="Times New Roman"/>
        </w:rPr>
      </w:pPr>
      <w:r>
        <w:rPr>
          <w:rFonts w:ascii="Times New Roman" w:hAnsi="Times New Roman" w:cs="Times New Roman"/>
        </w:rPr>
        <w:t xml:space="preserve">La specializzazione di determinate produzioni in un particolare territorio ha favorito il sorgere dei distretti industriali, Queste imprese sono l’espressione dell’innovazione e del buon gusto che caratterizzano il </w:t>
      </w:r>
      <w:r>
        <w:rPr>
          <w:rFonts w:ascii="Times New Roman" w:hAnsi="Times New Roman" w:cs="Times New Roman"/>
          <w:i/>
        </w:rPr>
        <w:t xml:space="preserve">made in </w:t>
      </w:r>
      <w:proofErr w:type="spellStart"/>
      <w:r>
        <w:rPr>
          <w:rFonts w:ascii="Times New Roman" w:hAnsi="Times New Roman" w:cs="Times New Roman"/>
          <w:i/>
        </w:rPr>
        <w:t>Italy</w:t>
      </w:r>
      <w:proofErr w:type="spellEnd"/>
      <w:r>
        <w:rPr>
          <w:rFonts w:ascii="Times New Roman" w:hAnsi="Times New Roman" w:cs="Times New Roman"/>
          <w:i/>
        </w:rPr>
        <w:t xml:space="preserve">. </w:t>
      </w:r>
      <w:r>
        <w:rPr>
          <w:rFonts w:ascii="Times New Roman" w:hAnsi="Times New Roman" w:cs="Times New Roman"/>
        </w:rPr>
        <w:t>Pertanto, il sistema economico italiano è attualmente formato da poche grandi imprese e da un ricco insieme di imprese medie, piccole e piccolissime che hanno radici profonde nel territorio ed dimostrano grande vitalità.</w:t>
      </w:r>
    </w:p>
    <w:p w:rsidR="00026184" w:rsidRDefault="00026184" w:rsidP="00B75BFC">
      <w:pPr>
        <w:jc w:val="both"/>
        <w:rPr>
          <w:rFonts w:ascii="Times New Roman" w:hAnsi="Times New Roman" w:cs="Times New Roman"/>
        </w:rPr>
      </w:pPr>
      <w:r>
        <w:rPr>
          <w:rFonts w:ascii="Times New Roman" w:hAnsi="Times New Roman" w:cs="Times New Roman"/>
        </w:rPr>
        <w:t>I distretti industriali più conosciuti:</w:t>
      </w:r>
    </w:p>
    <w:p w:rsidR="00026184" w:rsidRDefault="00026184" w:rsidP="00026184">
      <w:pPr>
        <w:pStyle w:val="Paragrafoelenco"/>
        <w:numPr>
          <w:ilvl w:val="0"/>
          <w:numId w:val="8"/>
        </w:numPr>
        <w:jc w:val="both"/>
        <w:rPr>
          <w:rFonts w:ascii="Times New Roman" w:hAnsi="Times New Roman" w:cs="Times New Roman"/>
        </w:rPr>
      </w:pPr>
      <w:r w:rsidRPr="001B3EA1">
        <w:rPr>
          <w:rFonts w:ascii="Times New Roman" w:hAnsi="Times New Roman" w:cs="Times New Roman"/>
          <w:b/>
        </w:rPr>
        <w:t>Italia settentrionale</w:t>
      </w:r>
      <w:r>
        <w:rPr>
          <w:rFonts w:ascii="Times New Roman" w:hAnsi="Times New Roman" w:cs="Times New Roman"/>
        </w:rPr>
        <w:t xml:space="preserve">: distretto laniero di Biella, </w:t>
      </w:r>
      <w:r w:rsidR="001B3EA1">
        <w:rPr>
          <w:rFonts w:ascii="Times New Roman" w:hAnsi="Times New Roman" w:cs="Times New Roman"/>
        </w:rPr>
        <w:t xml:space="preserve">quello del mobile in Brianza e Veneto, quello serico comasco, quello calzaturiero di Vigevano, quello lecchese del tessile-arredamento, quelli dell’oreficeria di Valenza e Vicenza, quello dell’occhiale di Belluno, </w:t>
      </w:r>
      <w:r w:rsidR="001B3EA1" w:rsidRPr="001B3EA1">
        <w:rPr>
          <w:rFonts w:ascii="Times New Roman" w:hAnsi="Times New Roman" w:cs="Times New Roman"/>
          <w:i/>
        </w:rPr>
        <w:t xml:space="preserve">quello </w:t>
      </w:r>
      <w:proofErr w:type="spellStart"/>
      <w:r w:rsidR="001B3EA1" w:rsidRPr="001B3EA1">
        <w:rPr>
          <w:rFonts w:ascii="Times New Roman" w:hAnsi="Times New Roman" w:cs="Times New Roman"/>
          <w:i/>
        </w:rPr>
        <w:t>floro</w:t>
      </w:r>
      <w:proofErr w:type="spellEnd"/>
      <w:r w:rsidR="001B3EA1" w:rsidRPr="001B3EA1">
        <w:rPr>
          <w:rFonts w:ascii="Times New Roman" w:hAnsi="Times New Roman" w:cs="Times New Roman"/>
          <w:i/>
        </w:rPr>
        <w:t>-vivaistico del ponente ligure, quello dell’olio di oliva di Imperia, quello della cantieristica e nautica di La Spezia</w:t>
      </w:r>
      <w:r w:rsidR="001B3EA1">
        <w:rPr>
          <w:rFonts w:ascii="Times New Roman" w:hAnsi="Times New Roman" w:cs="Times New Roman"/>
          <w:i/>
        </w:rPr>
        <w:t xml:space="preserve">, quello </w:t>
      </w:r>
      <w:proofErr w:type="spellStart"/>
      <w:r w:rsidR="001B3EA1">
        <w:rPr>
          <w:rFonts w:ascii="Times New Roman" w:hAnsi="Times New Roman" w:cs="Times New Roman"/>
          <w:i/>
        </w:rPr>
        <w:t>ceramistico</w:t>
      </w:r>
      <w:proofErr w:type="spellEnd"/>
      <w:r w:rsidR="001B3EA1">
        <w:rPr>
          <w:rFonts w:ascii="Times New Roman" w:hAnsi="Times New Roman" w:cs="Times New Roman"/>
          <w:i/>
        </w:rPr>
        <w:t xml:space="preserve"> di Albissola-Savona, quello del vetro della Val Bormida</w:t>
      </w:r>
      <w:r w:rsidR="001B3EA1">
        <w:rPr>
          <w:rFonts w:ascii="Times New Roman" w:hAnsi="Times New Roman" w:cs="Times New Roman"/>
        </w:rPr>
        <w:t>.</w:t>
      </w:r>
    </w:p>
    <w:p w:rsidR="00026184" w:rsidRPr="001B3EA1" w:rsidRDefault="00026184" w:rsidP="00026184">
      <w:pPr>
        <w:pStyle w:val="Paragrafoelenco"/>
        <w:numPr>
          <w:ilvl w:val="0"/>
          <w:numId w:val="8"/>
        </w:numPr>
        <w:jc w:val="both"/>
        <w:rPr>
          <w:rFonts w:ascii="Times New Roman" w:hAnsi="Times New Roman" w:cs="Times New Roman"/>
          <w:b/>
        </w:rPr>
      </w:pPr>
      <w:r w:rsidRPr="001B3EA1">
        <w:rPr>
          <w:rFonts w:ascii="Times New Roman" w:hAnsi="Times New Roman" w:cs="Times New Roman"/>
          <w:b/>
        </w:rPr>
        <w:t>Italia centrale</w:t>
      </w:r>
      <w:r w:rsidR="001B3EA1">
        <w:rPr>
          <w:rFonts w:ascii="Times New Roman" w:hAnsi="Times New Roman" w:cs="Times New Roman"/>
          <w:b/>
        </w:rPr>
        <w:t xml:space="preserve">: </w:t>
      </w:r>
      <w:r w:rsidR="001B3EA1">
        <w:rPr>
          <w:rFonts w:ascii="Times New Roman" w:hAnsi="Times New Roman" w:cs="Times New Roman"/>
        </w:rPr>
        <w:t>quello motoristico di Bologna, quello della maglieria di Carpi, quello dei divani di Forlì, quello dei salumi di Parma, quello tessile di Prato, quelli calzaturieri delle Marche, quello della ceramica di Deruta.</w:t>
      </w:r>
    </w:p>
    <w:p w:rsidR="00026184" w:rsidRPr="002A50F7" w:rsidRDefault="00026184" w:rsidP="00026184">
      <w:pPr>
        <w:pStyle w:val="Paragrafoelenco"/>
        <w:numPr>
          <w:ilvl w:val="0"/>
          <w:numId w:val="8"/>
        </w:numPr>
        <w:jc w:val="both"/>
        <w:rPr>
          <w:rFonts w:ascii="Times New Roman" w:hAnsi="Times New Roman" w:cs="Times New Roman"/>
        </w:rPr>
      </w:pPr>
      <w:r w:rsidRPr="001B3EA1">
        <w:rPr>
          <w:rFonts w:ascii="Times New Roman" w:hAnsi="Times New Roman" w:cs="Times New Roman"/>
          <w:b/>
        </w:rPr>
        <w:t>Italia meridionale e insulare</w:t>
      </w:r>
      <w:r w:rsidR="001B3EA1">
        <w:rPr>
          <w:rFonts w:ascii="Times New Roman" w:hAnsi="Times New Roman" w:cs="Times New Roman"/>
          <w:b/>
        </w:rPr>
        <w:t xml:space="preserve">: </w:t>
      </w:r>
      <w:r w:rsidR="001B3EA1" w:rsidRPr="002A50F7">
        <w:rPr>
          <w:rFonts w:ascii="Times New Roman" w:hAnsi="Times New Roman" w:cs="Times New Roman"/>
        </w:rPr>
        <w:t>quello</w:t>
      </w:r>
      <w:r w:rsidR="002A50F7">
        <w:rPr>
          <w:rFonts w:ascii="Times New Roman" w:hAnsi="Times New Roman" w:cs="Times New Roman"/>
        </w:rPr>
        <w:t xml:space="preserve"> della pasta di Casoli Fara San Martino, quello della pesca di </w:t>
      </w:r>
      <w:proofErr w:type="spellStart"/>
      <w:r w:rsidR="002A50F7">
        <w:rPr>
          <w:rFonts w:ascii="Times New Roman" w:hAnsi="Times New Roman" w:cs="Times New Roman"/>
        </w:rPr>
        <w:t>Marzara</w:t>
      </w:r>
      <w:proofErr w:type="spellEnd"/>
      <w:r w:rsidR="002A50F7">
        <w:rPr>
          <w:rFonts w:ascii="Times New Roman" w:hAnsi="Times New Roman" w:cs="Times New Roman"/>
        </w:rPr>
        <w:t xml:space="preserve"> del Vallo, quello del sughero in Sardegna</w:t>
      </w:r>
    </w:p>
    <w:p w:rsidR="00026184" w:rsidRDefault="00026184" w:rsidP="00026184">
      <w:pPr>
        <w:pStyle w:val="Paragrafoelenco"/>
        <w:jc w:val="both"/>
        <w:rPr>
          <w:rFonts w:ascii="Times New Roman" w:hAnsi="Times New Roman" w:cs="Times New Roman"/>
          <w:b/>
        </w:rPr>
      </w:pPr>
    </w:p>
    <w:p w:rsidR="00057237" w:rsidRPr="001B3EA1" w:rsidRDefault="00057237" w:rsidP="00026184">
      <w:pPr>
        <w:pStyle w:val="Paragrafoelenco"/>
        <w:jc w:val="both"/>
        <w:rPr>
          <w:rFonts w:ascii="Times New Roman" w:hAnsi="Times New Roman" w:cs="Times New Roman"/>
          <w:b/>
        </w:rPr>
      </w:pPr>
    </w:p>
    <w:p w:rsidR="00B75BFC" w:rsidRDefault="00B75BFC" w:rsidP="00B75BFC">
      <w:pPr>
        <w:pStyle w:val="Paragrafoelenco"/>
        <w:numPr>
          <w:ilvl w:val="0"/>
          <w:numId w:val="3"/>
        </w:numPr>
        <w:jc w:val="both"/>
        <w:rPr>
          <w:rFonts w:ascii="Times New Roman" w:hAnsi="Times New Roman" w:cs="Times New Roman"/>
          <w:b/>
          <w:i/>
        </w:rPr>
      </w:pPr>
      <w:r>
        <w:rPr>
          <w:rFonts w:ascii="Times New Roman" w:hAnsi="Times New Roman" w:cs="Times New Roman"/>
          <w:b/>
          <w:i/>
        </w:rPr>
        <w:t>LE RETI DI IMPRESA</w:t>
      </w:r>
    </w:p>
    <w:p w:rsidR="002A50F7" w:rsidRDefault="002A50F7" w:rsidP="002A50F7">
      <w:pPr>
        <w:jc w:val="both"/>
        <w:rPr>
          <w:rFonts w:ascii="Times New Roman" w:hAnsi="Times New Roman" w:cs="Times New Roman"/>
        </w:rPr>
      </w:pPr>
      <w:r>
        <w:rPr>
          <w:rFonts w:ascii="Times New Roman" w:hAnsi="Times New Roman" w:cs="Times New Roman"/>
        </w:rPr>
        <w:t>La rete di impresa è un contratto con cui due o più imprese si obbligano a esercitare in comune una o più attività allo scopo di accrescere la reciproca capacità innovativa e la competitività sul mercato.</w:t>
      </w:r>
    </w:p>
    <w:p w:rsidR="002A50F7" w:rsidRDefault="002A50F7" w:rsidP="002A50F7">
      <w:pPr>
        <w:jc w:val="both"/>
        <w:rPr>
          <w:rFonts w:ascii="Times New Roman" w:hAnsi="Times New Roman" w:cs="Times New Roman"/>
        </w:rPr>
      </w:pPr>
      <w:r>
        <w:rPr>
          <w:rFonts w:ascii="Times New Roman" w:hAnsi="Times New Roman" w:cs="Times New Roman"/>
        </w:rPr>
        <w:t xml:space="preserve">Il modello a rete si addice particolarmente a imprese che si occupano di una stessa categoria di prodotti, che hanno obiettivi comuni e si impegnano a collaborare per accrescere la loro forza sul mercato e per ridurre i costi. </w:t>
      </w:r>
      <w:r w:rsidR="004505B6">
        <w:rPr>
          <w:rFonts w:ascii="Times New Roman" w:hAnsi="Times New Roman" w:cs="Times New Roman"/>
        </w:rPr>
        <w:t xml:space="preserve">Una rete di imprese è un’organizzazione produttiva che nasce stipulando un </w:t>
      </w:r>
      <w:r w:rsidR="004505B6" w:rsidRPr="004505B6">
        <w:rPr>
          <w:rFonts w:ascii="Times New Roman" w:hAnsi="Times New Roman" w:cs="Times New Roman"/>
          <w:i/>
        </w:rPr>
        <w:t>contratto di rete</w:t>
      </w:r>
      <w:r w:rsidR="004505B6">
        <w:rPr>
          <w:rFonts w:ascii="Times New Roman" w:hAnsi="Times New Roman" w:cs="Times New Roman"/>
        </w:rPr>
        <w:t xml:space="preserve"> tra aziende localizzate in aree diverse, ma collegate più dalle idee che dallo spazio. </w:t>
      </w:r>
    </w:p>
    <w:p w:rsidR="004505B6" w:rsidRPr="002A50F7" w:rsidRDefault="004505B6" w:rsidP="002A50F7">
      <w:pPr>
        <w:jc w:val="both"/>
        <w:rPr>
          <w:rFonts w:ascii="Times New Roman" w:hAnsi="Times New Roman" w:cs="Times New Roman"/>
        </w:rPr>
      </w:pPr>
      <w:r>
        <w:rPr>
          <w:rFonts w:ascii="Times New Roman" w:hAnsi="Times New Roman" w:cs="Times New Roman"/>
        </w:rPr>
        <w:t>Le moderne tecnologie facilitano la collaborazione tra imprese di rete che operano a grande distanza: ciò permette di ottenere un’impresa virtuale, ossia una comunità di imprese di piccola e media dimensione che per contratto collaborano in modo rapido ed economico e sono in grado di operare come soggetto unico</w:t>
      </w:r>
      <w:r w:rsidR="004D4A7B">
        <w:rPr>
          <w:rFonts w:ascii="Times New Roman" w:hAnsi="Times New Roman" w:cs="Times New Roman"/>
        </w:rPr>
        <w:t xml:space="preserve"> </w:t>
      </w:r>
      <w:bookmarkStart w:id="0" w:name="_GoBack"/>
      <w:bookmarkEnd w:id="0"/>
      <w:r>
        <w:rPr>
          <w:rFonts w:ascii="Times New Roman" w:hAnsi="Times New Roman" w:cs="Times New Roman"/>
        </w:rPr>
        <w:t>nei confronti dei fornitori e clienti.</w:t>
      </w:r>
    </w:p>
    <w:p w:rsidR="005376D7" w:rsidRPr="00E56D74" w:rsidRDefault="005376D7" w:rsidP="00E56D74">
      <w:pPr>
        <w:jc w:val="both"/>
        <w:rPr>
          <w:rFonts w:ascii="Times New Roman" w:hAnsi="Times New Roman" w:cs="Times New Roman"/>
        </w:rPr>
      </w:pPr>
    </w:p>
    <w:sectPr w:rsidR="005376D7" w:rsidRPr="00E56D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EFA"/>
    <w:multiLevelType w:val="hybridMultilevel"/>
    <w:tmpl w:val="3176D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4E4C2B"/>
    <w:multiLevelType w:val="hybridMultilevel"/>
    <w:tmpl w:val="88C8D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545CF7"/>
    <w:multiLevelType w:val="hybridMultilevel"/>
    <w:tmpl w:val="871C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910654"/>
    <w:multiLevelType w:val="hybridMultilevel"/>
    <w:tmpl w:val="D1A8AF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BF24E48"/>
    <w:multiLevelType w:val="hybridMultilevel"/>
    <w:tmpl w:val="D9E60D26"/>
    <w:lvl w:ilvl="0" w:tplc="A0AA20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F05BDC"/>
    <w:multiLevelType w:val="hybridMultilevel"/>
    <w:tmpl w:val="A214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180BD9"/>
    <w:multiLevelType w:val="hybridMultilevel"/>
    <w:tmpl w:val="84FC1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1F2399"/>
    <w:multiLevelType w:val="hybridMultilevel"/>
    <w:tmpl w:val="D3F62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6C"/>
    <w:rsid w:val="00026184"/>
    <w:rsid w:val="00057237"/>
    <w:rsid w:val="001B3EA1"/>
    <w:rsid w:val="001F6458"/>
    <w:rsid w:val="002A50F7"/>
    <w:rsid w:val="003A38B2"/>
    <w:rsid w:val="003C66A3"/>
    <w:rsid w:val="003E4327"/>
    <w:rsid w:val="004505B6"/>
    <w:rsid w:val="004D4A7B"/>
    <w:rsid w:val="00505E1F"/>
    <w:rsid w:val="005376D7"/>
    <w:rsid w:val="006D565B"/>
    <w:rsid w:val="00705C25"/>
    <w:rsid w:val="00781321"/>
    <w:rsid w:val="0084736C"/>
    <w:rsid w:val="009B427B"/>
    <w:rsid w:val="00B75BFC"/>
    <w:rsid w:val="00BD4FBB"/>
    <w:rsid w:val="00D12F0C"/>
    <w:rsid w:val="00DB184F"/>
    <w:rsid w:val="00E56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9FB3-60CF-41F6-8D8C-528750F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Ascheri</dc:creator>
  <cp:keywords/>
  <dc:description/>
  <cp:lastModifiedBy>Maria Rosa Ascheri</cp:lastModifiedBy>
  <cp:revision>2</cp:revision>
  <dcterms:created xsi:type="dcterms:W3CDTF">2015-05-24T15:20:00Z</dcterms:created>
  <dcterms:modified xsi:type="dcterms:W3CDTF">2015-05-24T15:20:00Z</dcterms:modified>
</cp:coreProperties>
</file>